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C2C" w:rsidRPr="00774452" w:rsidRDefault="00264C2C" w:rsidP="00264C2C">
      <w:pPr>
        <w:rPr>
          <w:rFonts w:ascii="標楷體" w:eastAsia="標楷體" w:hAnsi="標楷體"/>
          <w:b/>
          <w:sz w:val="28"/>
          <w:szCs w:val="28"/>
        </w:rPr>
      </w:pPr>
      <w:r w:rsidRPr="00077324">
        <w:rPr>
          <w:rFonts w:ascii="標楷體" w:eastAsia="標楷體" w:hAnsi="標楷體"/>
          <w:b/>
          <w:sz w:val="28"/>
          <w:szCs w:val="28"/>
        </w:rPr>
        <w:t>主題：「</w:t>
      </w:r>
      <w:r w:rsidR="00F2371D" w:rsidRPr="00F2371D">
        <w:rPr>
          <w:rFonts w:eastAsia="標楷體"/>
          <w:b/>
          <w:sz w:val="28"/>
          <w:szCs w:val="28"/>
        </w:rPr>
        <w:t>108-109</w:t>
      </w:r>
      <w:r w:rsidR="00F2371D" w:rsidRPr="00F2371D">
        <w:rPr>
          <w:rFonts w:eastAsia="標楷體"/>
          <w:b/>
          <w:sz w:val="28"/>
          <w:szCs w:val="28"/>
        </w:rPr>
        <w:t>年度</w:t>
      </w:r>
      <w:r w:rsidRPr="00077324">
        <w:rPr>
          <w:rFonts w:ascii="標楷體" w:eastAsia="標楷體" w:hAnsi="標楷體" w:hint="eastAsia"/>
          <w:b/>
          <w:bCs/>
          <w:sz w:val="28"/>
          <w:szCs w:val="28"/>
        </w:rPr>
        <w:t>宜蘭</w:t>
      </w:r>
      <w:r w:rsidRPr="00241672">
        <w:rPr>
          <w:rFonts w:eastAsia="標楷體"/>
          <w:b/>
          <w:bCs/>
          <w:sz w:val="28"/>
          <w:szCs w:val="28"/>
        </w:rPr>
        <w:t>縣大眾科學日</w:t>
      </w:r>
      <w:r w:rsidRPr="00241672">
        <w:rPr>
          <w:rFonts w:eastAsia="標楷體"/>
          <w:b/>
          <w:sz w:val="28"/>
          <w:szCs w:val="28"/>
        </w:rPr>
        <w:t>」活動徵求</w:t>
      </w:r>
      <w:r>
        <w:rPr>
          <w:rFonts w:ascii="標楷體" w:eastAsia="標楷體" w:hAnsi="標楷體"/>
          <w:b/>
          <w:sz w:val="28"/>
          <w:szCs w:val="28"/>
        </w:rPr>
        <w:t>種子</w:t>
      </w:r>
      <w:r>
        <w:rPr>
          <w:rFonts w:ascii="標楷體" w:eastAsia="標楷體" w:hAnsi="標楷體" w:hint="eastAsia"/>
          <w:b/>
          <w:sz w:val="28"/>
          <w:szCs w:val="28"/>
        </w:rPr>
        <w:t>教師</w:t>
      </w:r>
    </w:p>
    <w:p w:rsidR="00264C2C" w:rsidRPr="00077324" w:rsidRDefault="00264C2C" w:rsidP="00264C2C">
      <w:pPr>
        <w:snapToGrid w:val="0"/>
        <w:jc w:val="both"/>
        <w:rPr>
          <w:rFonts w:eastAsia="標楷體"/>
          <w:b/>
          <w:sz w:val="28"/>
          <w:szCs w:val="28"/>
        </w:rPr>
      </w:pPr>
      <w:r w:rsidRPr="00077324">
        <w:rPr>
          <w:rFonts w:eastAsia="標楷體" w:hAnsi="標楷體"/>
          <w:b/>
          <w:sz w:val="28"/>
          <w:szCs w:val="28"/>
        </w:rPr>
        <w:t>內容：</w:t>
      </w:r>
    </w:p>
    <w:p w:rsidR="00451A11" w:rsidRDefault="00071EC3" w:rsidP="009C296C">
      <w:pPr>
        <w:pStyle w:val="Web"/>
        <w:snapToGrid w:val="0"/>
        <w:spacing w:before="0" w:beforeAutospacing="0" w:after="0" w:afterAutospacing="0" w:line="276" w:lineRule="auto"/>
        <w:ind w:firstLineChars="200" w:firstLine="560"/>
        <w:jc w:val="both"/>
        <w:rPr>
          <w:rFonts w:ascii="Times New Roman" w:eastAsia="標楷體" w:hAnsi="標楷體"/>
          <w:kern w:val="2"/>
          <w:sz w:val="28"/>
          <w:szCs w:val="28"/>
        </w:rPr>
      </w:pP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為推動宜蘭縣科普教育活動，國立宜蘭大學與宜蘭縣政府合作，暫定於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109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年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4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、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5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月舉辦宜蘭縣大眾科學日，邀請縣內國中小師生一起參與。活動方式以科學闖關遊戲進行，由承辦學校及宜蘭大學種子教師培訓</w:t>
      </w:r>
      <w:r w:rsidR="00DE71CB">
        <w:rPr>
          <w:rFonts w:ascii="Times New Roman" w:eastAsia="標楷體" w:hAnsi="標楷體" w:hint="eastAsia"/>
          <w:kern w:val="2"/>
          <w:sz w:val="28"/>
          <w:szCs w:val="28"/>
        </w:rPr>
        <w:t>高年級學生</w:t>
      </w:r>
      <w:proofErr w:type="gramStart"/>
      <w:r w:rsidR="00DE71CB">
        <w:rPr>
          <w:rFonts w:ascii="Times New Roman" w:eastAsia="標楷體" w:hAnsi="標楷體" w:hint="eastAsia"/>
          <w:kern w:val="2"/>
          <w:sz w:val="28"/>
          <w:szCs w:val="28"/>
        </w:rPr>
        <w:t>成為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關主</w:t>
      </w:r>
      <w:proofErr w:type="gramEnd"/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，</w:t>
      </w:r>
      <w:r w:rsidR="00DE71CB">
        <w:rPr>
          <w:rFonts w:ascii="Times New Roman" w:eastAsia="標楷體" w:hAnsi="標楷體" w:hint="eastAsia"/>
          <w:kern w:val="2"/>
          <w:sz w:val="28"/>
          <w:szCs w:val="28"/>
        </w:rPr>
        <w:t>並</w:t>
      </w:r>
      <w:proofErr w:type="gramStart"/>
      <w:r w:rsidR="00DE71CB">
        <w:rPr>
          <w:rFonts w:ascii="Times New Roman" w:eastAsia="標楷體" w:hAnsi="標楷體" w:hint="eastAsia"/>
          <w:kern w:val="2"/>
          <w:sz w:val="28"/>
          <w:szCs w:val="28"/>
        </w:rPr>
        <w:t>輔導關主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設計</w:t>
      </w:r>
      <w:proofErr w:type="gramEnd"/>
      <w:r w:rsidR="00DE71CB">
        <w:rPr>
          <w:rFonts w:ascii="Times New Roman" w:eastAsia="標楷體" w:hAnsi="標楷體" w:hint="eastAsia"/>
          <w:kern w:val="2"/>
          <w:sz w:val="28"/>
          <w:szCs w:val="28"/>
        </w:rPr>
        <w:t>、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主持關卡。計畫</w:t>
      </w:r>
      <w:r w:rsidR="00DE71CB">
        <w:rPr>
          <w:rFonts w:ascii="Times New Roman" w:eastAsia="標楷體" w:hAnsi="標楷體" w:hint="eastAsia"/>
          <w:kern w:val="2"/>
          <w:sz w:val="28"/>
          <w:szCs w:val="28"/>
        </w:rPr>
        <w:t>也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與科技部合作，邀請縣內師生及家長參與台灣科普列車，在宜蘭車站前及列車上參與由宜大</w:t>
      </w:r>
      <w:r w:rsidR="00AC74ED" w:rsidRPr="00071EC3">
        <w:rPr>
          <w:rFonts w:ascii="Times New Roman" w:eastAsia="標楷體" w:hAnsi="標楷體" w:hint="eastAsia"/>
          <w:kern w:val="2"/>
          <w:sz w:val="28"/>
          <w:szCs w:val="28"/>
        </w:rPr>
        <w:t>種子教師</w:t>
      </w:r>
      <w:r w:rsidRPr="00071EC3">
        <w:rPr>
          <w:rFonts w:ascii="Times New Roman" w:eastAsia="標楷體" w:hAnsi="標楷體" w:hint="eastAsia"/>
          <w:kern w:val="2"/>
          <w:sz w:val="28"/>
          <w:szCs w:val="28"/>
        </w:rPr>
        <w:t>及縣內高中團隊精心設計，與宜蘭特色結合的科普遊戲饗宴。</w:t>
      </w:r>
      <w:r w:rsidR="00AC74ED">
        <w:rPr>
          <w:rFonts w:ascii="Times New Roman" w:eastAsia="標楷體" w:hAnsi="標楷體" w:hint="eastAsia"/>
          <w:kern w:val="2"/>
          <w:sz w:val="28"/>
          <w:szCs w:val="28"/>
        </w:rPr>
        <w:t>此系列科普教育推廣活動，</w:t>
      </w:r>
      <w:r w:rsidR="00AC74ED" w:rsidRPr="00071EC3">
        <w:rPr>
          <w:rFonts w:ascii="Times New Roman" w:eastAsia="標楷體" w:hAnsi="標楷體" w:hint="eastAsia"/>
          <w:kern w:val="2"/>
          <w:sz w:val="28"/>
          <w:szCs w:val="28"/>
        </w:rPr>
        <w:t>除了</w:t>
      </w:r>
      <w:r w:rsidR="00AC74ED">
        <w:rPr>
          <w:rFonts w:ascii="Times New Roman" w:eastAsia="標楷體" w:hAnsi="標楷體" w:hint="eastAsia"/>
          <w:kern w:val="2"/>
          <w:sz w:val="28"/>
          <w:szCs w:val="28"/>
        </w:rPr>
        <w:t>國中小學童外</w:t>
      </w:r>
      <w:r w:rsidR="00AC74ED" w:rsidRPr="00071EC3">
        <w:rPr>
          <w:rFonts w:ascii="Times New Roman" w:eastAsia="標楷體" w:hAnsi="標楷體" w:hint="eastAsia"/>
          <w:kern w:val="2"/>
          <w:sz w:val="28"/>
          <w:szCs w:val="28"/>
        </w:rPr>
        <w:t>，</w:t>
      </w:r>
      <w:r w:rsidR="00AC74ED">
        <w:rPr>
          <w:rFonts w:ascii="Times New Roman" w:eastAsia="標楷體" w:hAnsi="標楷體" w:hint="eastAsia"/>
          <w:kern w:val="2"/>
          <w:sz w:val="28"/>
          <w:szCs w:val="28"/>
        </w:rPr>
        <w:t>也會有</w:t>
      </w:r>
      <w:r w:rsidR="00AC74ED" w:rsidRPr="00071EC3">
        <w:rPr>
          <w:rFonts w:ascii="Times New Roman" w:eastAsia="標楷體" w:hAnsi="標楷體" w:hint="eastAsia"/>
          <w:kern w:val="2"/>
          <w:sz w:val="28"/>
          <w:szCs w:val="28"/>
        </w:rPr>
        <w:t>家長、社區民眾共襄盛舉</w:t>
      </w:r>
      <w:r w:rsidR="00AC74ED">
        <w:rPr>
          <w:rFonts w:ascii="Times New Roman" w:eastAsia="標楷體" w:hAnsi="標楷體" w:hint="eastAsia"/>
          <w:kern w:val="2"/>
          <w:sz w:val="28"/>
          <w:szCs w:val="28"/>
        </w:rPr>
        <w:t>，並有</w:t>
      </w:r>
      <w:r w:rsidR="00AC74ED" w:rsidRPr="00071EC3">
        <w:rPr>
          <w:rFonts w:ascii="Times New Roman" w:eastAsia="標楷體" w:hAnsi="標楷體" w:hint="eastAsia"/>
          <w:kern w:val="2"/>
          <w:sz w:val="28"/>
          <w:szCs w:val="28"/>
        </w:rPr>
        <w:t>媒體</w:t>
      </w:r>
      <w:r w:rsidR="00AC74ED">
        <w:rPr>
          <w:rFonts w:ascii="Times New Roman" w:eastAsia="標楷體" w:hAnsi="標楷體" w:hint="eastAsia"/>
          <w:kern w:val="2"/>
          <w:sz w:val="28"/>
          <w:szCs w:val="28"/>
        </w:rPr>
        <w:t>採訪報導</w:t>
      </w:r>
      <w:r w:rsidR="00AC74ED" w:rsidRPr="00071EC3">
        <w:rPr>
          <w:rFonts w:ascii="Times New Roman" w:eastAsia="標楷體" w:hAnsi="標楷體" w:hint="eastAsia"/>
          <w:kern w:val="2"/>
          <w:sz w:val="28"/>
          <w:szCs w:val="28"/>
        </w:rPr>
        <w:t>。</w:t>
      </w:r>
    </w:p>
    <w:p w:rsidR="00264C2C" w:rsidRPr="009C296C" w:rsidRDefault="00AC74ED" w:rsidP="009C296C">
      <w:pPr>
        <w:pStyle w:val="Web"/>
        <w:snapToGrid w:val="0"/>
        <w:spacing w:before="0" w:beforeAutospacing="0" w:after="0" w:afterAutospacing="0" w:line="276" w:lineRule="auto"/>
        <w:ind w:firstLineChars="200" w:firstLine="560"/>
        <w:jc w:val="both"/>
        <w:rPr>
          <w:rFonts w:ascii="標楷體" w:eastAsia="標楷體" w:hAnsi="標楷體"/>
          <w:kern w:val="2"/>
          <w:sz w:val="28"/>
          <w:szCs w:val="28"/>
        </w:rPr>
      </w:pPr>
      <w:r w:rsidRPr="009C296C">
        <w:rPr>
          <w:rFonts w:ascii="標楷體" w:eastAsia="標楷體" w:hAnsi="標楷體" w:hint="eastAsia"/>
          <w:sz w:val="28"/>
          <w:szCs w:val="28"/>
        </w:rPr>
        <w:t>您有服務大眾的滿腔熱情想盡情揮灑嗎</w:t>
      </w:r>
      <w:r w:rsidRPr="009C296C">
        <w:rPr>
          <w:rFonts w:ascii="標楷體" w:eastAsia="標楷體" w:hAnsi="標楷體"/>
          <w:sz w:val="28"/>
          <w:szCs w:val="28"/>
        </w:rPr>
        <w:t xml:space="preserve">? </w:t>
      </w:r>
      <w:r w:rsidRPr="009C296C">
        <w:rPr>
          <w:rFonts w:ascii="標楷體" w:eastAsia="標楷體" w:hAnsi="標楷體" w:hint="eastAsia"/>
          <w:sz w:val="28"/>
          <w:szCs w:val="28"/>
        </w:rPr>
        <w:t>您有滿腹的科學知識想要學以致用嗎？</w:t>
      </w:r>
      <w:r w:rsidR="00EC1B63">
        <w:rPr>
          <w:rFonts w:ascii="標楷體" w:eastAsia="標楷體" w:hAnsi="標楷體" w:hint="eastAsia"/>
          <w:sz w:val="28"/>
          <w:szCs w:val="28"/>
        </w:rPr>
        <w:t>歡迎宜大在學同學加入我們的行列，</w:t>
      </w:r>
      <w:r w:rsidRPr="009C296C">
        <w:rPr>
          <w:rFonts w:ascii="標楷體" w:eastAsia="標楷體" w:hAnsi="標楷體" w:hint="eastAsia"/>
          <w:sz w:val="28"/>
          <w:szCs w:val="28"/>
        </w:rPr>
        <w:t>我們會透過工作坊，</w:t>
      </w:r>
      <w:r w:rsidR="00451A11" w:rsidRPr="009C296C">
        <w:rPr>
          <w:rFonts w:ascii="標楷體" w:eastAsia="標楷體" w:hAnsi="標楷體" w:hint="eastAsia"/>
          <w:sz w:val="28"/>
          <w:szCs w:val="28"/>
        </w:rPr>
        <w:t>觀摩學習科學遊戲的推廣技巧</w:t>
      </w:r>
      <w:r w:rsidRPr="009C296C">
        <w:rPr>
          <w:rFonts w:ascii="標楷體" w:eastAsia="標楷體" w:hAnsi="標楷體" w:hint="eastAsia"/>
          <w:sz w:val="28"/>
          <w:szCs w:val="28"/>
        </w:rPr>
        <w:t>，提昇</w:t>
      </w:r>
      <w:r w:rsidR="00451A11" w:rsidRPr="009C296C">
        <w:rPr>
          <w:rFonts w:ascii="標楷體" w:eastAsia="標楷體" w:hAnsi="標楷體" w:hint="eastAsia"/>
          <w:sz w:val="28"/>
          <w:szCs w:val="28"/>
        </w:rPr>
        <w:t>您的科學素養</w:t>
      </w:r>
      <w:r w:rsidRPr="009C296C">
        <w:rPr>
          <w:rFonts w:ascii="標楷體" w:eastAsia="標楷體" w:hAnsi="標楷體" w:hint="eastAsia"/>
          <w:sz w:val="28"/>
          <w:szCs w:val="28"/>
        </w:rPr>
        <w:t>和</w:t>
      </w:r>
      <w:r w:rsidR="00451A11" w:rsidRPr="009C296C">
        <w:rPr>
          <w:rFonts w:ascii="標楷體" w:eastAsia="標楷體" w:hAnsi="標楷體" w:hint="eastAsia"/>
          <w:sz w:val="28"/>
          <w:szCs w:val="28"/>
        </w:rPr>
        <w:t>輔導能力</w:t>
      </w:r>
      <w:r w:rsidRPr="009C296C">
        <w:rPr>
          <w:rFonts w:ascii="標楷體" w:eastAsia="標楷體" w:hAnsi="標楷體" w:hint="eastAsia"/>
          <w:sz w:val="28"/>
          <w:szCs w:val="28"/>
        </w:rPr>
        <w:t>。</w:t>
      </w:r>
      <w:r w:rsidR="00451A11" w:rsidRPr="009C296C">
        <w:rPr>
          <w:rFonts w:ascii="標楷體" w:eastAsia="標楷體" w:hAnsi="標楷體" w:hint="eastAsia"/>
          <w:sz w:val="28"/>
          <w:szCs w:val="28"/>
        </w:rPr>
        <w:t>當然，也會充實你的荷包及多元學習服務時數</w:t>
      </w:r>
    </w:p>
    <w:p w:rsidR="00071EC3" w:rsidRPr="00AC74ED" w:rsidRDefault="00EC1B63" w:rsidP="00264C2C">
      <w:pPr>
        <w:pStyle w:val="Web"/>
        <w:snapToGrid w:val="0"/>
        <w:spacing w:before="0" w:beforeAutospacing="0" w:after="0" w:afterAutospacing="0" w:line="276" w:lineRule="auto"/>
        <w:ind w:firstLineChars="200" w:firstLine="560"/>
        <w:rPr>
          <w:rFonts w:ascii="Times New Roman" w:eastAsia="標楷體" w:hAnsi="標楷體"/>
          <w:kern w:val="2"/>
          <w:sz w:val="28"/>
          <w:szCs w:val="28"/>
        </w:rPr>
      </w:pPr>
      <w:r w:rsidRPr="00EC1B63">
        <w:rPr>
          <w:rFonts w:ascii="Times New Roman" w:eastAsia="標楷體" w:hAnsi="標楷體"/>
          <w:noProof/>
          <w:kern w:val="2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32A9E63" wp14:editId="150ADF1C">
                <wp:simplePos x="0" y="0"/>
                <wp:positionH relativeFrom="column">
                  <wp:posOffset>3581400</wp:posOffset>
                </wp:positionH>
                <wp:positionV relativeFrom="paragraph">
                  <wp:posOffset>184150</wp:posOffset>
                </wp:positionV>
                <wp:extent cx="2360930" cy="1404620"/>
                <wp:effectExtent l="0" t="0" r="22860" b="1143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B63" w:rsidRDefault="00EC1B63">
                            <w:r w:rsidRPr="00FC7A22">
                              <w:rPr>
                                <w:rFonts w:eastAsia="標楷體"/>
                                <w:noProof/>
                                <w:sz w:val="23"/>
                                <w:szCs w:val="23"/>
                              </w:rPr>
                              <w:drawing>
                                <wp:inline distT="0" distB="0" distL="0" distR="0" wp14:anchorId="39695FA0" wp14:editId="1A864E5A">
                                  <wp:extent cx="2071370" cy="1632114"/>
                                  <wp:effectExtent l="0" t="0" r="5080" b="6350"/>
                                  <wp:docPr id="81" name="圖片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1" name="IMG_9024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1370" cy="16321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2A9E6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82pt;margin-top:14.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">
                <v:textbox style="mso-fit-shape-to-text:t">
                  <w:txbxContent>
                    <w:p w:rsidR="00EC1B63" w:rsidRDefault="00EC1B63">
                      <w:r w:rsidRPr="00FC7A22">
                        <w:rPr>
                          <w:rFonts w:eastAsia="標楷體"/>
                          <w:noProof/>
                          <w:sz w:val="23"/>
                          <w:szCs w:val="23"/>
                        </w:rPr>
                        <w:drawing>
                          <wp:inline distT="0" distB="0" distL="0" distR="0" wp14:anchorId="39695FA0" wp14:editId="1A864E5A">
                            <wp:extent cx="2071370" cy="1632114"/>
                            <wp:effectExtent l="0" t="0" r="5080" b="6350"/>
                            <wp:docPr id="81" name="圖片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1" name="IMG_9024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1370" cy="16321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64C2C" w:rsidRPr="00B06D46" w:rsidRDefault="00264C2C" w:rsidP="00264C2C">
      <w:pPr>
        <w:widowControl/>
        <w:snapToGrid w:val="0"/>
        <w:rPr>
          <w:rFonts w:eastAsia="標楷體" w:hAnsi="標楷體"/>
          <w:b/>
          <w:color w:val="000000"/>
          <w:sz w:val="28"/>
          <w:szCs w:val="28"/>
        </w:rPr>
      </w:pPr>
      <w:r w:rsidRPr="00B06D46">
        <w:rPr>
          <w:rFonts w:eastAsia="標楷體" w:hAnsi="標楷體" w:hint="eastAsia"/>
          <w:b/>
          <w:color w:val="000000"/>
          <w:sz w:val="28"/>
          <w:szCs w:val="28"/>
        </w:rPr>
        <w:t>第一次工作坊</w:t>
      </w:r>
    </w:p>
    <w:p w:rsidR="00264C2C" w:rsidRPr="00264C2C" w:rsidRDefault="00264C2C" w:rsidP="00264C2C">
      <w:pPr>
        <w:widowControl/>
        <w:snapToGrid w:val="0"/>
        <w:rPr>
          <w:rFonts w:eastAsia="標楷體"/>
          <w:color w:val="000000"/>
          <w:sz w:val="28"/>
          <w:szCs w:val="28"/>
        </w:rPr>
      </w:pPr>
      <w:r w:rsidRPr="00264C2C">
        <w:rPr>
          <w:rFonts w:eastAsia="標楷體"/>
          <w:color w:val="000000"/>
          <w:sz w:val="28"/>
          <w:szCs w:val="28"/>
        </w:rPr>
        <w:t>日期</w:t>
      </w:r>
      <w:r>
        <w:rPr>
          <w:rFonts w:eastAsia="DengXian" w:hint="eastAsia"/>
          <w:color w:val="000000"/>
          <w:sz w:val="28"/>
          <w:szCs w:val="28"/>
        </w:rPr>
        <w:t xml:space="preserve"> </w:t>
      </w:r>
      <w:r w:rsidRPr="00264C2C">
        <w:rPr>
          <w:rFonts w:eastAsia="標楷體"/>
          <w:color w:val="000000"/>
          <w:sz w:val="28"/>
          <w:szCs w:val="28"/>
        </w:rPr>
        <w:t>:</w:t>
      </w:r>
      <w:r>
        <w:rPr>
          <w:rFonts w:eastAsia="標楷體"/>
          <w:color w:val="000000"/>
          <w:sz w:val="28"/>
          <w:szCs w:val="28"/>
        </w:rPr>
        <w:t xml:space="preserve"> </w:t>
      </w:r>
      <w:r w:rsidRPr="00264C2C">
        <w:rPr>
          <w:rFonts w:eastAsia="標楷體"/>
          <w:color w:val="000000"/>
          <w:sz w:val="28"/>
          <w:szCs w:val="28"/>
        </w:rPr>
        <w:t>201</w:t>
      </w:r>
      <w:r w:rsidRPr="00264C2C">
        <w:rPr>
          <w:rFonts w:eastAsia="DengXian"/>
          <w:color w:val="000000"/>
          <w:sz w:val="28"/>
          <w:szCs w:val="28"/>
        </w:rPr>
        <w:t>9</w:t>
      </w:r>
      <w:r w:rsidRPr="00264C2C">
        <w:rPr>
          <w:rFonts w:eastAsia="標楷體"/>
          <w:color w:val="000000"/>
          <w:sz w:val="28"/>
          <w:szCs w:val="28"/>
        </w:rPr>
        <w:t>/10/</w:t>
      </w:r>
      <w:r w:rsidRPr="00264C2C">
        <w:rPr>
          <w:rFonts w:eastAsia="DengXian"/>
          <w:color w:val="000000"/>
          <w:sz w:val="28"/>
          <w:szCs w:val="28"/>
        </w:rPr>
        <w:t>16</w:t>
      </w:r>
      <w:r>
        <w:rPr>
          <w:rFonts w:eastAsia="DengXian"/>
          <w:color w:val="000000"/>
          <w:sz w:val="28"/>
          <w:szCs w:val="28"/>
        </w:rPr>
        <w:t xml:space="preserve"> </w:t>
      </w:r>
      <w:r w:rsidRPr="00264C2C">
        <w:rPr>
          <w:rFonts w:eastAsia="標楷體"/>
          <w:color w:val="000000"/>
          <w:sz w:val="28"/>
          <w:szCs w:val="28"/>
        </w:rPr>
        <w:t>(</w:t>
      </w:r>
      <w:r w:rsidRPr="00264C2C">
        <w:rPr>
          <w:rFonts w:eastAsia="標楷體"/>
          <w:color w:val="000000"/>
          <w:sz w:val="28"/>
          <w:szCs w:val="28"/>
        </w:rPr>
        <w:t>三</w:t>
      </w:r>
      <w:r w:rsidRPr="00264C2C">
        <w:rPr>
          <w:rFonts w:eastAsia="標楷體"/>
          <w:color w:val="000000"/>
          <w:sz w:val="28"/>
          <w:szCs w:val="28"/>
        </w:rPr>
        <w:t>)</w:t>
      </w:r>
    </w:p>
    <w:p w:rsidR="00264C2C" w:rsidRPr="00264C2C" w:rsidRDefault="00264C2C" w:rsidP="00264C2C">
      <w:pPr>
        <w:widowControl/>
        <w:snapToGrid w:val="0"/>
        <w:rPr>
          <w:rFonts w:eastAsia="標楷體"/>
          <w:color w:val="000000"/>
          <w:sz w:val="28"/>
          <w:szCs w:val="28"/>
        </w:rPr>
      </w:pPr>
      <w:r w:rsidRPr="00264C2C">
        <w:rPr>
          <w:rFonts w:eastAsia="標楷體"/>
          <w:color w:val="000000"/>
          <w:sz w:val="28"/>
          <w:szCs w:val="28"/>
        </w:rPr>
        <w:t>時間</w:t>
      </w:r>
      <w:r>
        <w:rPr>
          <w:rFonts w:eastAsia="DengXian" w:hint="eastAsia"/>
          <w:color w:val="000000"/>
          <w:sz w:val="28"/>
          <w:szCs w:val="28"/>
        </w:rPr>
        <w:t xml:space="preserve"> </w:t>
      </w:r>
      <w:r w:rsidRPr="00264C2C">
        <w:rPr>
          <w:rFonts w:eastAsia="標楷體"/>
          <w:color w:val="000000"/>
          <w:sz w:val="28"/>
          <w:szCs w:val="28"/>
        </w:rPr>
        <w:t>:</w:t>
      </w:r>
      <w:r>
        <w:rPr>
          <w:rFonts w:eastAsia="標楷體"/>
          <w:color w:val="000000"/>
          <w:sz w:val="28"/>
          <w:szCs w:val="28"/>
        </w:rPr>
        <w:t xml:space="preserve"> </w:t>
      </w:r>
      <w:r w:rsidRPr="008D68FD">
        <w:rPr>
          <w:rFonts w:eastAsia="標楷體"/>
          <w:color w:val="000000"/>
          <w:sz w:val="28"/>
          <w:szCs w:val="28"/>
        </w:rPr>
        <w:t>1</w:t>
      </w:r>
      <w:r w:rsidR="008D68FD" w:rsidRPr="008D68FD">
        <w:rPr>
          <w:rFonts w:eastAsia="DengXian"/>
          <w:color w:val="000000"/>
          <w:sz w:val="28"/>
          <w:szCs w:val="28"/>
          <w:lang w:eastAsia="zh-CN"/>
        </w:rPr>
        <w:t>2</w:t>
      </w:r>
      <w:r w:rsidRPr="008D68FD">
        <w:rPr>
          <w:rFonts w:eastAsia="標楷體"/>
          <w:color w:val="000000"/>
          <w:sz w:val="28"/>
          <w:szCs w:val="28"/>
        </w:rPr>
        <w:t>:</w:t>
      </w:r>
      <w:r w:rsidR="008D68FD" w:rsidRPr="008D68FD">
        <w:rPr>
          <w:rFonts w:eastAsia="DengXian"/>
          <w:color w:val="000000"/>
          <w:sz w:val="28"/>
          <w:szCs w:val="28"/>
          <w:lang w:eastAsia="zh-CN"/>
        </w:rPr>
        <w:t>3</w:t>
      </w:r>
      <w:r w:rsidRPr="008D68FD">
        <w:rPr>
          <w:rFonts w:eastAsia="標楷體"/>
          <w:color w:val="000000"/>
          <w:sz w:val="28"/>
          <w:szCs w:val="28"/>
        </w:rPr>
        <w:t>0</w:t>
      </w:r>
      <w:r w:rsidRPr="00264C2C">
        <w:rPr>
          <w:rFonts w:eastAsia="標楷體"/>
          <w:color w:val="000000"/>
          <w:sz w:val="28"/>
          <w:szCs w:val="28"/>
        </w:rPr>
        <w:t>-15:00</w:t>
      </w:r>
    </w:p>
    <w:p w:rsidR="00264C2C" w:rsidRPr="00264C2C" w:rsidRDefault="00264C2C" w:rsidP="00264C2C">
      <w:pPr>
        <w:widowControl/>
        <w:snapToGrid w:val="0"/>
        <w:rPr>
          <w:rFonts w:eastAsia="DengXian" w:hAnsi="標楷體"/>
          <w:color w:val="000000"/>
          <w:sz w:val="28"/>
          <w:szCs w:val="28"/>
        </w:rPr>
      </w:pPr>
      <w:r w:rsidRPr="00B06D46">
        <w:rPr>
          <w:rFonts w:eastAsia="標楷體" w:hAnsi="標楷體" w:hint="eastAsia"/>
          <w:color w:val="000000"/>
          <w:sz w:val="28"/>
          <w:szCs w:val="28"/>
        </w:rPr>
        <w:t>地點</w:t>
      </w:r>
      <w:r>
        <w:rPr>
          <w:rFonts w:eastAsia="DengXian" w:hAnsi="標楷體" w:hint="eastAsia"/>
          <w:color w:val="000000"/>
          <w:sz w:val="28"/>
          <w:szCs w:val="28"/>
        </w:rPr>
        <w:t xml:space="preserve"> </w:t>
      </w:r>
      <w:r w:rsidRPr="00B06D46">
        <w:rPr>
          <w:rFonts w:eastAsia="標楷體" w:hAnsi="標楷體" w:hint="eastAsia"/>
          <w:color w:val="000000"/>
          <w:sz w:val="28"/>
          <w:szCs w:val="28"/>
        </w:rPr>
        <w:t>:</w:t>
      </w:r>
      <w:r>
        <w:rPr>
          <w:rFonts w:eastAsia="標楷體" w:hAnsi="標楷體"/>
          <w:color w:val="000000"/>
          <w:sz w:val="28"/>
          <w:szCs w:val="28"/>
        </w:rPr>
        <w:t xml:space="preserve"> </w:t>
      </w:r>
      <w:r w:rsidRPr="00264C2C">
        <w:rPr>
          <w:rFonts w:ascii="標楷體" w:eastAsia="標楷體" w:hAnsi="標楷體" w:hint="eastAsia"/>
          <w:color w:val="000000"/>
          <w:sz w:val="28"/>
          <w:szCs w:val="28"/>
        </w:rPr>
        <w:t>待通知</w:t>
      </w:r>
    </w:p>
    <w:p w:rsidR="00264C2C" w:rsidRPr="00B06D46" w:rsidRDefault="00264C2C" w:rsidP="00264C2C">
      <w:pPr>
        <w:widowControl/>
        <w:snapToGrid w:val="0"/>
        <w:rPr>
          <w:rFonts w:eastAsia="標楷體" w:hAnsi="標楷體"/>
          <w:color w:val="000000"/>
          <w:sz w:val="28"/>
          <w:szCs w:val="28"/>
        </w:rPr>
      </w:pPr>
    </w:p>
    <w:p w:rsidR="00264C2C" w:rsidRPr="00077324" w:rsidRDefault="00264C2C" w:rsidP="00264C2C">
      <w:pPr>
        <w:snapToGrid w:val="0"/>
        <w:jc w:val="both"/>
        <w:rPr>
          <w:rFonts w:eastAsia="標楷體" w:hAnsi="標楷體"/>
          <w:b/>
          <w:sz w:val="28"/>
          <w:szCs w:val="28"/>
        </w:rPr>
      </w:pPr>
      <w:r w:rsidRPr="00077324">
        <w:rPr>
          <w:rFonts w:eastAsia="標楷體" w:hAnsi="標楷體" w:hint="eastAsia"/>
          <w:b/>
          <w:sz w:val="28"/>
          <w:szCs w:val="28"/>
        </w:rPr>
        <w:t>報名方式：</w:t>
      </w:r>
    </w:p>
    <w:p w:rsidR="000D4CA1" w:rsidRPr="000D4CA1" w:rsidRDefault="00264C2C" w:rsidP="000D4CA1">
      <w:pPr>
        <w:pStyle w:val="Web"/>
        <w:numPr>
          <w:ilvl w:val="0"/>
          <w:numId w:val="1"/>
        </w:numPr>
        <w:snapToGrid w:val="0"/>
        <w:spacing w:before="0" w:beforeAutospacing="0" w:after="0" w:afterAutospacing="0"/>
        <w:rPr>
          <w:rFonts w:ascii="Times New Roman" w:eastAsia="標楷體" w:hAnsi="標楷體"/>
          <w:kern w:val="2"/>
          <w:sz w:val="28"/>
          <w:szCs w:val="28"/>
        </w:rPr>
      </w:pPr>
      <w:r>
        <w:rPr>
          <w:rFonts w:ascii="Times New Roman" w:eastAsia="標楷體" w:hAnsi="標楷體" w:hint="eastAsia"/>
          <w:kern w:val="2"/>
          <w:sz w:val="28"/>
          <w:szCs w:val="28"/>
        </w:rPr>
        <w:t>請填寫</w:t>
      </w:r>
      <w:r>
        <w:rPr>
          <w:rFonts w:ascii="Times New Roman" w:eastAsia="標楷體" w:hAnsi="標楷體" w:hint="eastAsia"/>
          <w:kern w:val="2"/>
          <w:sz w:val="28"/>
          <w:szCs w:val="28"/>
        </w:rPr>
        <w:t>G</w:t>
      </w:r>
      <w:r>
        <w:rPr>
          <w:rFonts w:ascii="Times New Roman" w:eastAsia="標楷體" w:hAnsi="標楷體"/>
          <w:kern w:val="2"/>
          <w:sz w:val="28"/>
          <w:szCs w:val="28"/>
        </w:rPr>
        <w:t>oogle</w:t>
      </w:r>
      <w:r>
        <w:rPr>
          <w:rFonts w:ascii="Times New Roman" w:eastAsia="標楷體" w:hAnsi="標楷體" w:hint="eastAsia"/>
          <w:kern w:val="2"/>
          <w:sz w:val="28"/>
          <w:szCs w:val="28"/>
        </w:rPr>
        <w:t>表單</w:t>
      </w:r>
      <w:r>
        <w:rPr>
          <w:rFonts w:ascii="Times New Roman" w:eastAsia="標楷體" w:hAnsi="標楷體" w:hint="eastAsia"/>
          <w:kern w:val="2"/>
          <w:sz w:val="28"/>
          <w:szCs w:val="28"/>
        </w:rPr>
        <w:t xml:space="preserve">: </w:t>
      </w:r>
    </w:p>
    <w:p w:rsidR="00663EAC" w:rsidRDefault="00663EAC" w:rsidP="00663EAC">
      <w:pPr>
        <w:pStyle w:val="Web"/>
        <w:snapToGrid w:val="0"/>
        <w:spacing w:before="0" w:beforeAutospacing="0" w:after="0" w:afterAutospacing="0"/>
        <w:ind w:left="360"/>
        <w:rPr>
          <w:rFonts w:ascii="Times New Roman" w:eastAsia="標楷體" w:hAnsi="標楷體"/>
          <w:kern w:val="2"/>
          <w:sz w:val="28"/>
          <w:szCs w:val="28"/>
        </w:rPr>
      </w:pPr>
      <w:hyperlink r:id="rId9" w:history="1">
        <w:r w:rsidRPr="00663EAC">
          <w:rPr>
            <w:rFonts w:ascii="Times New Roman" w:eastAsia="標楷體" w:hAnsi="標楷體"/>
            <w:kern w:val="2"/>
            <w:sz w:val="28"/>
            <w:szCs w:val="28"/>
          </w:rPr>
          <w:t>https://forms.gle/hh6FWiM58j9H</w:t>
        </w:r>
        <w:r w:rsidRPr="00663EAC">
          <w:rPr>
            <w:rFonts w:ascii="Times New Roman" w:eastAsia="標楷體" w:hAnsi="標楷體"/>
            <w:kern w:val="2"/>
            <w:sz w:val="28"/>
            <w:szCs w:val="28"/>
          </w:rPr>
          <w:t>S</w:t>
        </w:r>
        <w:r w:rsidRPr="00663EAC">
          <w:rPr>
            <w:rFonts w:ascii="Times New Roman" w:eastAsia="標楷體" w:hAnsi="標楷體"/>
            <w:kern w:val="2"/>
            <w:sz w:val="28"/>
            <w:szCs w:val="28"/>
          </w:rPr>
          <w:t>Zpp9</w:t>
        </w:r>
      </w:hyperlink>
    </w:p>
    <w:p w:rsidR="00663EAC" w:rsidRDefault="00663EAC" w:rsidP="00663EAC">
      <w:pPr>
        <w:pStyle w:val="Web"/>
        <w:snapToGrid w:val="0"/>
        <w:spacing w:before="0" w:beforeAutospacing="0" w:after="0" w:afterAutospacing="0"/>
        <w:ind w:left="360"/>
        <w:rPr>
          <w:rFonts w:ascii="Times New Roman" w:eastAsia="標楷體" w:hAnsi="標楷體" w:hint="eastAsia"/>
          <w:kern w:val="2"/>
          <w:sz w:val="28"/>
          <w:szCs w:val="28"/>
        </w:rPr>
      </w:pPr>
    </w:p>
    <w:p w:rsidR="00264C2C" w:rsidRDefault="00011B78" w:rsidP="00011B78">
      <w:pPr>
        <w:pStyle w:val="Web"/>
        <w:snapToGrid w:val="0"/>
        <w:spacing w:before="0" w:beforeAutospacing="0" w:after="0" w:afterAutospacing="0"/>
        <w:rPr>
          <w:rFonts w:ascii="Times New Roman" w:eastAsia="標楷體" w:hAnsi="標楷體"/>
          <w:kern w:val="2"/>
          <w:sz w:val="28"/>
          <w:szCs w:val="28"/>
        </w:rPr>
      </w:pPr>
      <w:r>
        <w:rPr>
          <w:rFonts w:ascii="Times New Roman" w:eastAsia="DengXian" w:hAnsi="標楷體" w:hint="eastAsia"/>
          <w:kern w:val="2"/>
          <w:sz w:val="28"/>
          <w:szCs w:val="28"/>
        </w:rPr>
        <w:t>2</w:t>
      </w:r>
      <w:r>
        <w:rPr>
          <w:rFonts w:ascii="Times New Roman" w:eastAsia="DengXian" w:hAnsi="標楷體"/>
          <w:kern w:val="2"/>
          <w:sz w:val="28"/>
          <w:szCs w:val="28"/>
        </w:rPr>
        <w:t xml:space="preserve">. </w:t>
      </w:r>
      <w:r w:rsidR="00264C2C">
        <w:rPr>
          <w:rFonts w:ascii="Times New Roman" w:eastAsia="標楷體" w:hAnsi="標楷體" w:hint="eastAsia"/>
          <w:kern w:val="2"/>
          <w:sz w:val="28"/>
          <w:szCs w:val="28"/>
        </w:rPr>
        <w:t>報名時間</w:t>
      </w:r>
      <w:r w:rsidR="00264C2C">
        <w:rPr>
          <w:rFonts w:ascii="Times New Roman" w:eastAsia="標楷體" w:hAnsi="標楷體" w:hint="eastAsia"/>
          <w:kern w:val="2"/>
          <w:sz w:val="28"/>
          <w:szCs w:val="28"/>
        </w:rPr>
        <w:t>:</w:t>
      </w:r>
      <w:r w:rsidR="00264C2C" w:rsidRPr="00071EC3">
        <w:rPr>
          <w:rFonts w:ascii="Times New Roman" w:eastAsia="標楷體" w:hAnsi="Times New Roman"/>
          <w:kern w:val="2"/>
          <w:sz w:val="28"/>
          <w:szCs w:val="28"/>
        </w:rPr>
        <w:t>10</w:t>
      </w:r>
      <w:r w:rsidR="00071EC3" w:rsidRPr="00071EC3">
        <w:rPr>
          <w:rFonts w:ascii="Times New Roman" w:eastAsia="DengXian" w:hAnsi="Times New Roman"/>
          <w:kern w:val="2"/>
          <w:sz w:val="28"/>
          <w:szCs w:val="28"/>
        </w:rPr>
        <w:t>8</w:t>
      </w:r>
      <w:r w:rsidR="00264C2C" w:rsidRPr="00071EC3">
        <w:rPr>
          <w:rFonts w:ascii="Times New Roman" w:eastAsia="標楷體" w:hAnsi="Times New Roman"/>
          <w:kern w:val="2"/>
          <w:sz w:val="28"/>
          <w:szCs w:val="28"/>
        </w:rPr>
        <w:t>年</w:t>
      </w:r>
      <w:r w:rsidR="00264C2C" w:rsidRPr="00071EC3">
        <w:rPr>
          <w:rFonts w:ascii="Times New Roman" w:eastAsia="標楷體" w:hAnsi="Times New Roman"/>
          <w:kern w:val="2"/>
          <w:sz w:val="28"/>
          <w:szCs w:val="28"/>
        </w:rPr>
        <w:t>9</w:t>
      </w:r>
      <w:r w:rsidR="00264C2C" w:rsidRPr="00071EC3">
        <w:rPr>
          <w:rFonts w:ascii="Times New Roman" w:eastAsia="標楷體" w:hAnsi="Times New Roman"/>
          <w:kern w:val="2"/>
          <w:sz w:val="28"/>
          <w:szCs w:val="28"/>
        </w:rPr>
        <w:t>月</w:t>
      </w:r>
      <w:r w:rsidR="00B5132B" w:rsidRPr="00071EC3">
        <w:rPr>
          <w:rFonts w:ascii="Times New Roman" w:eastAsia="標楷體" w:hAnsi="Times New Roman"/>
          <w:kern w:val="2"/>
          <w:sz w:val="28"/>
          <w:szCs w:val="28"/>
        </w:rPr>
        <w:t>9</w:t>
      </w:r>
      <w:r w:rsidR="00264C2C" w:rsidRPr="00071EC3">
        <w:rPr>
          <w:rFonts w:ascii="Times New Roman" w:eastAsia="標楷體" w:hAnsi="Times New Roman"/>
          <w:kern w:val="2"/>
          <w:sz w:val="28"/>
          <w:szCs w:val="28"/>
        </w:rPr>
        <w:t>日至</w:t>
      </w:r>
      <w:r w:rsidR="00071EC3" w:rsidRPr="00071EC3">
        <w:rPr>
          <w:rFonts w:ascii="Times New Roman" w:eastAsia="標楷體" w:hAnsi="Times New Roman"/>
          <w:kern w:val="2"/>
          <w:sz w:val="28"/>
          <w:szCs w:val="28"/>
        </w:rPr>
        <w:t>10</w:t>
      </w:r>
      <w:r w:rsidR="00071EC3" w:rsidRPr="00071EC3">
        <w:rPr>
          <w:rFonts w:ascii="Times New Roman" w:eastAsia="DengXian" w:hAnsi="Times New Roman"/>
          <w:kern w:val="2"/>
          <w:sz w:val="28"/>
          <w:szCs w:val="28"/>
        </w:rPr>
        <w:t>8</w:t>
      </w:r>
      <w:r w:rsidR="00264C2C" w:rsidRPr="00071EC3">
        <w:rPr>
          <w:rFonts w:ascii="Times New Roman" w:eastAsia="標楷體" w:hAnsi="Times New Roman"/>
          <w:kern w:val="2"/>
          <w:sz w:val="28"/>
          <w:szCs w:val="28"/>
        </w:rPr>
        <w:t>年</w:t>
      </w:r>
      <w:r w:rsidR="00B0675B" w:rsidRPr="00B0675B">
        <w:rPr>
          <w:rFonts w:ascii="Times New Roman" w:eastAsia="DengXian" w:hAnsi="Times New Roman"/>
          <w:kern w:val="2"/>
          <w:sz w:val="28"/>
          <w:szCs w:val="28"/>
        </w:rPr>
        <w:t>9</w:t>
      </w:r>
      <w:r w:rsidR="00264C2C" w:rsidRPr="00B0675B">
        <w:rPr>
          <w:rFonts w:ascii="Times New Roman" w:eastAsia="標楷體" w:hAnsi="Times New Roman"/>
          <w:kern w:val="2"/>
          <w:sz w:val="28"/>
          <w:szCs w:val="28"/>
        </w:rPr>
        <w:t>月</w:t>
      </w:r>
      <w:r w:rsidR="00B0675B" w:rsidRPr="00B0675B">
        <w:rPr>
          <w:rFonts w:ascii="Times New Roman" w:eastAsia="DengXian" w:hAnsi="Times New Roman"/>
          <w:kern w:val="2"/>
          <w:sz w:val="28"/>
          <w:szCs w:val="28"/>
        </w:rPr>
        <w:t>27</w:t>
      </w:r>
      <w:r w:rsidR="00264C2C" w:rsidRPr="00071EC3">
        <w:rPr>
          <w:rFonts w:ascii="Times New Roman" w:eastAsia="標楷體" w:hAnsi="Times New Roman"/>
          <w:kern w:val="2"/>
          <w:sz w:val="28"/>
          <w:szCs w:val="28"/>
        </w:rPr>
        <w:t>日</w:t>
      </w:r>
    </w:p>
    <w:p w:rsidR="00264C2C" w:rsidRDefault="00264C2C" w:rsidP="00264C2C">
      <w:pPr>
        <w:pStyle w:val="Web"/>
        <w:snapToGrid w:val="0"/>
        <w:spacing w:before="0" w:beforeAutospacing="0" w:after="0" w:afterAutospacing="0"/>
        <w:ind w:left="360"/>
        <w:rPr>
          <w:rFonts w:ascii="Times New Roman" w:eastAsia="標楷體" w:hAnsi="標楷體"/>
          <w:kern w:val="2"/>
          <w:sz w:val="28"/>
          <w:szCs w:val="28"/>
        </w:rPr>
      </w:pPr>
      <w:r>
        <w:rPr>
          <w:rFonts w:ascii="Times New Roman" w:eastAsia="標楷體" w:hAnsi="標楷體" w:hint="eastAsia"/>
          <w:kern w:val="2"/>
          <w:sz w:val="28"/>
          <w:szCs w:val="28"/>
        </w:rPr>
        <w:t xml:space="preserve"> </w:t>
      </w:r>
      <w:r w:rsidRPr="008C096C">
        <w:rPr>
          <w:rFonts w:ascii="Times New Roman" w:eastAsia="標楷體" w:hAnsi="標楷體"/>
          <w:kern w:val="2"/>
          <w:sz w:val="28"/>
          <w:szCs w:val="28"/>
        </w:rPr>
        <w:t>※</w:t>
      </w:r>
      <w:r>
        <w:rPr>
          <w:rFonts w:ascii="Times New Roman" w:eastAsia="標楷體" w:hAnsi="標楷體"/>
          <w:kern w:val="2"/>
          <w:sz w:val="28"/>
          <w:szCs w:val="28"/>
        </w:rPr>
        <w:t>名額有限，請盡早報名</w:t>
      </w:r>
      <w:r w:rsidRPr="008C096C">
        <w:rPr>
          <w:rFonts w:ascii="Times New Roman" w:eastAsia="標楷體" w:hAnsi="標楷體"/>
          <w:kern w:val="2"/>
          <w:sz w:val="28"/>
          <w:szCs w:val="28"/>
        </w:rPr>
        <w:t>。</w:t>
      </w:r>
    </w:p>
    <w:p w:rsidR="00F37DF3" w:rsidRDefault="00F37DF3" w:rsidP="00264C2C">
      <w:pPr>
        <w:pStyle w:val="Web"/>
        <w:snapToGrid w:val="0"/>
        <w:spacing w:before="0" w:beforeAutospacing="0" w:after="0" w:afterAutospacing="0"/>
        <w:ind w:left="360"/>
        <w:rPr>
          <w:rFonts w:ascii="Times New Roman" w:eastAsia="標楷體" w:hAnsi="標楷體"/>
          <w:kern w:val="2"/>
          <w:sz w:val="28"/>
          <w:szCs w:val="28"/>
        </w:rPr>
      </w:pPr>
      <w:bookmarkStart w:id="0" w:name="_GoBack"/>
      <w:bookmarkEnd w:id="0"/>
    </w:p>
    <w:p w:rsidR="00F37DF3" w:rsidRPr="00F37DF3" w:rsidRDefault="00F37DF3" w:rsidP="00F37DF3">
      <w:pPr>
        <w:snapToGrid w:val="0"/>
        <w:jc w:val="both"/>
        <w:rPr>
          <w:rFonts w:ascii="標楷體" w:eastAsia="標楷體" w:hAnsi="標楷體"/>
          <w:b/>
          <w:sz w:val="28"/>
          <w:szCs w:val="28"/>
        </w:rPr>
      </w:pPr>
      <w:r w:rsidRPr="00F37DF3">
        <w:rPr>
          <w:rFonts w:ascii="標楷體" w:eastAsia="標楷體" w:hAnsi="標楷體"/>
          <w:b/>
          <w:sz w:val="28"/>
          <w:szCs w:val="28"/>
        </w:rPr>
        <w:t>參與福利</w:t>
      </w:r>
      <w:r w:rsidRPr="00077324">
        <w:rPr>
          <w:rFonts w:eastAsia="標楷體" w:hAnsi="標楷體" w:hint="eastAsia"/>
          <w:b/>
          <w:sz w:val="28"/>
          <w:szCs w:val="28"/>
        </w:rPr>
        <w:t>：</w:t>
      </w:r>
    </w:p>
    <w:p w:rsidR="00F37DF3" w:rsidRPr="00F37DF3" w:rsidRDefault="00F37DF3" w:rsidP="00F37DF3">
      <w:pPr>
        <w:pStyle w:val="Web"/>
        <w:snapToGrid w:val="0"/>
        <w:spacing w:before="0" w:beforeAutospacing="0" w:after="0" w:afterAutospacing="0"/>
        <w:rPr>
          <w:rFonts w:ascii="Times New Roman" w:eastAsia="標楷體" w:hAnsi="Times New Roman"/>
          <w:kern w:val="2"/>
          <w:sz w:val="28"/>
          <w:szCs w:val="28"/>
        </w:rPr>
      </w:pPr>
      <w:r w:rsidRPr="00F37DF3">
        <w:rPr>
          <w:rFonts w:ascii="Times New Roman" w:eastAsia="標楷體" w:hAnsi="Times New Roman"/>
          <w:kern w:val="2"/>
          <w:sz w:val="28"/>
          <w:szCs w:val="28"/>
        </w:rPr>
        <w:t>每一位參與的種子教師</w:t>
      </w:r>
      <w:r w:rsidR="00AC74ED">
        <w:rPr>
          <w:rFonts w:ascii="Times New Roman" w:eastAsia="標楷體" w:hAnsi="Times New Roman" w:hint="eastAsia"/>
          <w:kern w:val="2"/>
          <w:sz w:val="28"/>
          <w:szCs w:val="28"/>
        </w:rPr>
        <w:t>會授予證書，並</w:t>
      </w:r>
      <w:r w:rsidRPr="00F37DF3">
        <w:rPr>
          <w:rFonts w:ascii="Times New Roman" w:eastAsia="標楷體" w:hAnsi="Times New Roman"/>
          <w:kern w:val="2"/>
          <w:sz w:val="28"/>
          <w:szCs w:val="28"/>
        </w:rPr>
        <w:t>依</w:t>
      </w:r>
      <w:r w:rsidR="00AC74ED">
        <w:rPr>
          <w:rFonts w:ascii="Times New Roman" w:eastAsia="標楷體" w:hAnsi="Times New Roman" w:hint="eastAsia"/>
          <w:kern w:val="2"/>
          <w:sz w:val="28"/>
          <w:szCs w:val="28"/>
        </w:rPr>
        <w:t>服務</w:t>
      </w:r>
      <w:r w:rsidRPr="00F37DF3">
        <w:rPr>
          <w:rFonts w:ascii="Times New Roman" w:eastAsia="標楷體" w:hAnsi="Times New Roman"/>
          <w:kern w:val="2"/>
          <w:sz w:val="28"/>
          <w:szCs w:val="28"/>
        </w:rPr>
        <w:t>時數獲得工讀金及服務學習時數。</w:t>
      </w:r>
    </w:p>
    <w:p w:rsidR="00264C2C" w:rsidRPr="009E3324" w:rsidRDefault="00264C2C" w:rsidP="00264C2C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p w:rsidR="00F37DF3" w:rsidRPr="00071EC3" w:rsidRDefault="00264C2C" w:rsidP="00264C2C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071EC3">
        <w:rPr>
          <w:rFonts w:eastAsia="標楷體"/>
          <w:sz w:val="28"/>
          <w:szCs w:val="28"/>
        </w:rPr>
        <w:t>聯絡人：</w:t>
      </w:r>
      <w:r w:rsidR="00071EC3" w:rsidRPr="00071EC3">
        <w:rPr>
          <w:rFonts w:eastAsia="標楷體"/>
          <w:sz w:val="28"/>
          <w:szCs w:val="28"/>
        </w:rPr>
        <w:t>黃欣怡小姐</w:t>
      </w:r>
    </w:p>
    <w:p w:rsidR="00264C2C" w:rsidRPr="00071EC3" w:rsidRDefault="00264C2C" w:rsidP="00264C2C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071EC3">
        <w:rPr>
          <w:rFonts w:eastAsia="標楷體"/>
          <w:sz w:val="28"/>
          <w:szCs w:val="28"/>
        </w:rPr>
        <w:t>連絡電話：</w:t>
      </w:r>
      <w:r w:rsidR="00071EC3" w:rsidRPr="00071EC3">
        <w:rPr>
          <w:rFonts w:eastAsia="標楷體"/>
          <w:sz w:val="28"/>
          <w:szCs w:val="28"/>
        </w:rPr>
        <w:t>(03)931-7066</w:t>
      </w:r>
      <w:r w:rsidR="00071EC3" w:rsidRPr="00071EC3">
        <w:rPr>
          <w:rFonts w:eastAsia="標楷體"/>
          <w:sz w:val="28"/>
          <w:szCs w:val="28"/>
        </w:rPr>
        <w:t>、</w:t>
      </w:r>
      <w:r w:rsidR="00DD4481" w:rsidRPr="00DD4481">
        <w:rPr>
          <w:rFonts w:eastAsia="DengXian"/>
          <w:sz w:val="28"/>
          <w:szCs w:val="28"/>
        </w:rPr>
        <w:t>0</w:t>
      </w:r>
      <w:r w:rsidRPr="00DD4481">
        <w:rPr>
          <w:rFonts w:eastAsia="標楷體"/>
          <w:sz w:val="28"/>
          <w:szCs w:val="28"/>
        </w:rPr>
        <w:t>9</w:t>
      </w:r>
      <w:r w:rsidR="00071EC3" w:rsidRPr="00DA4016">
        <w:rPr>
          <w:rFonts w:eastAsia="標楷體"/>
          <w:sz w:val="28"/>
          <w:szCs w:val="28"/>
        </w:rPr>
        <w:t>05</w:t>
      </w:r>
      <w:r w:rsidR="00DA4016" w:rsidRPr="00DA4016">
        <w:rPr>
          <w:rFonts w:eastAsia="DengXian"/>
          <w:sz w:val="28"/>
          <w:szCs w:val="28"/>
        </w:rPr>
        <w:t>-</w:t>
      </w:r>
      <w:r w:rsidR="00071EC3" w:rsidRPr="00DA4016">
        <w:rPr>
          <w:rFonts w:eastAsia="標楷體"/>
          <w:sz w:val="28"/>
          <w:szCs w:val="28"/>
        </w:rPr>
        <w:t>510</w:t>
      </w:r>
      <w:r w:rsidR="00DA4016" w:rsidRPr="00DA4016">
        <w:rPr>
          <w:rFonts w:eastAsia="DengXian"/>
          <w:sz w:val="28"/>
          <w:szCs w:val="28"/>
        </w:rPr>
        <w:t>-</w:t>
      </w:r>
      <w:r w:rsidR="00071EC3" w:rsidRPr="00DA4016">
        <w:rPr>
          <w:rFonts w:eastAsia="標楷體"/>
          <w:sz w:val="28"/>
          <w:szCs w:val="28"/>
        </w:rPr>
        <w:t>6</w:t>
      </w:r>
      <w:r w:rsidR="00071EC3" w:rsidRPr="00071EC3">
        <w:rPr>
          <w:rFonts w:eastAsia="標楷體"/>
          <w:sz w:val="28"/>
          <w:szCs w:val="28"/>
        </w:rPr>
        <w:t>94</w:t>
      </w:r>
    </w:p>
    <w:p w:rsidR="00D63960" w:rsidRPr="000D4CA1" w:rsidRDefault="00264C2C" w:rsidP="000D4CA1">
      <w:pPr>
        <w:adjustRightInd w:val="0"/>
        <w:snapToGrid w:val="0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E-mail</w:t>
      </w:r>
      <w:r>
        <w:rPr>
          <w:rFonts w:eastAsia="標楷體" w:hAnsi="標楷體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:</w:t>
      </w:r>
      <w:r>
        <w:rPr>
          <w:rFonts w:eastAsia="標楷體" w:hAnsi="標楷體"/>
          <w:sz w:val="28"/>
          <w:szCs w:val="28"/>
        </w:rPr>
        <w:t xml:space="preserve"> </w:t>
      </w:r>
      <w:r w:rsidR="00071EC3" w:rsidRPr="00071EC3">
        <w:rPr>
          <w:rFonts w:eastAsia="DengXian"/>
          <w:sz w:val="28"/>
          <w:szCs w:val="28"/>
          <w:lang w:eastAsia="zh-CN"/>
        </w:rPr>
        <w:t>xinyie1101</w:t>
      </w:r>
      <w:r>
        <w:rPr>
          <w:rFonts w:eastAsia="標楷體" w:hAnsi="標楷體"/>
          <w:sz w:val="28"/>
          <w:szCs w:val="28"/>
        </w:rPr>
        <w:t>@gmail.com</w:t>
      </w:r>
    </w:p>
    <w:sectPr w:rsidR="00D63960" w:rsidRPr="000D4CA1" w:rsidSect="009833A4">
      <w:footerReference w:type="default" r:id="rId10"/>
      <w:pgSz w:w="11906" w:h="16838"/>
      <w:pgMar w:top="1440" w:right="1466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46A" w:rsidRDefault="003F746A">
      <w:r>
        <w:separator/>
      </w:r>
    </w:p>
  </w:endnote>
  <w:endnote w:type="continuationSeparator" w:id="0">
    <w:p w:rsidR="003F746A" w:rsidRDefault="003F7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B17" w:rsidRDefault="00DD4481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663EAC" w:rsidRPr="00663EAC">
      <w:rPr>
        <w:noProof/>
        <w:lang w:val="zh-TW"/>
      </w:rPr>
      <w:t>1</w:t>
    </w:r>
    <w:r>
      <w:fldChar w:fldCharType="end"/>
    </w:r>
  </w:p>
  <w:p w:rsidR="00C20B17" w:rsidRDefault="003F746A" w:rsidP="00077324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46A" w:rsidRDefault="003F746A">
      <w:r>
        <w:separator/>
      </w:r>
    </w:p>
  </w:footnote>
  <w:footnote w:type="continuationSeparator" w:id="0">
    <w:p w:rsidR="003F746A" w:rsidRDefault="003F7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A78B0"/>
    <w:multiLevelType w:val="hybridMultilevel"/>
    <w:tmpl w:val="C7E2B9C6"/>
    <w:lvl w:ilvl="0" w:tplc="C65402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2532F9"/>
    <w:multiLevelType w:val="hybridMultilevel"/>
    <w:tmpl w:val="4F643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C2C"/>
    <w:rsid w:val="00011B78"/>
    <w:rsid w:val="00071EC3"/>
    <w:rsid w:val="000D0CB1"/>
    <w:rsid w:val="000D4CA1"/>
    <w:rsid w:val="001D027E"/>
    <w:rsid w:val="002337C1"/>
    <w:rsid w:val="00241672"/>
    <w:rsid w:val="00264C2C"/>
    <w:rsid w:val="00347A5F"/>
    <w:rsid w:val="003F746A"/>
    <w:rsid w:val="00451A11"/>
    <w:rsid w:val="00663EAC"/>
    <w:rsid w:val="008D68FD"/>
    <w:rsid w:val="009B411C"/>
    <w:rsid w:val="009C296C"/>
    <w:rsid w:val="00AC74ED"/>
    <w:rsid w:val="00AF0DEC"/>
    <w:rsid w:val="00B0675B"/>
    <w:rsid w:val="00B5132B"/>
    <w:rsid w:val="00BD068F"/>
    <w:rsid w:val="00D63960"/>
    <w:rsid w:val="00DA4016"/>
    <w:rsid w:val="00DD4481"/>
    <w:rsid w:val="00DE71CB"/>
    <w:rsid w:val="00EC1B63"/>
    <w:rsid w:val="00F2371D"/>
    <w:rsid w:val="00F37DF3"/>
    <w:rsid w:val="00FD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6AF3F5"/>
  <w15:chartTrackingRefBased/>
  <w15:docId w15:val="{668EC192-598A-4C83-ABDD-8379D750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C2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4C2C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264C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264C2C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264C2C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11B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11B78"/>
    <w:rPr>
      <w:rFonts w:ascii="Times New Roman" w:eastAsia="新細明體" w:hAnsi="Times New Roman" w:cs="Times New Roman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0D4CA1"/>
    <w:rPr>
      <w:color w:val="954F72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D0C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D0C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forms.gle/hh6FWiM58j9HSZpp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NIUCNT</dc:creator>
  <cp:keywords/>
  <dc:description/>
  <cp:lastModifiedBy>NIUCNT</cp:lastModifiedBy>
  <cp:revision>10</cp:revision>
  <dcterms:created xsi:type="dcterms:W3CDTF">2019-09-04T14:45:00Z</dcterms:created>
  <dcterms:modified xsi:type="dcterms:W3CDTF">2019-09-09T07:41:00Z</dcterms:modified>
</cp:coreProperties>
</file>